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16" w:rsidRDefault="00036E16" w:rsidP="00036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 №2</w:t>
      </w:r>
    </w:p>
    <w:p w:rsidR="00036E16" w:rsidRDefault="00036E16" w:rsidP="00036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заседания муниципального методического объединения воспитателей групп раннего развития</w:t>
      </w:r>
    </w:p>
    <w:p w:rsidR="00036E16" w:rsidRDefault="00F11C8F" w:rsidP="00036E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 wp14:anchorId="61E68BF0" wp14:editId="6493617C">
            <wp:simplePos x="0" y="0"/>
            <wp:positionH relativeFrom="margin">
              <wp:align>left</wp:align>
            </wp:positionH>
            <wp:positionV relativeFrom="paragraph">
              <wp:posOffset>344170</wp:posOffset>
            </wp:positionV>
            <wp:extent cx="3180080" cy="2385060"/>
            <wp:effectExtent l="0" t="0" r="1270" b="0"/>
            <wp:wrapTight wrapText="bothSides">
              <wp:wrapPolygon edited="0">
                <wp:start x="0" y="0"/>
                <wp:lineTo x="0" y="21393"/>
                <wp:lineTo x="21479" y="21393"/>
                <wp:lineTo x="2147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240226_132749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5757" cy="24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E16">
        <w:rPr>
          <w:rFonts w:ascii="Times New Roman" w:hAnsi="Times New Roman" w:cs="Times New Roman"/>
          <w:b/>
          <w:sz w:val="32"/>
          <w:szCs w:val="32"/>
        </w:rPr>
        <w:t>от 22.10.2024 г.</w:t>
      </w:r>
    </w:p>
    <w:p w:rsidR="00036E16" w:rsidRDefault="00036E16" w:rsidP="00036E1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Присутствовало: </w:t>
      </w:r>
      <w:r>
        <w:rPr>
          <w:rFonts w:ascii="Times New Roman" w:hAnsi="Times New Roman" w:cs="Times New Roman"/>
          <w:sz w:val="32"/>
          <w:szCs w:val="32"/>
        </w:rPr>
        <w:t>8 педагогов</w:t>
      </w:r>
    </w:p>
    <w:p w:rsidR="00036E16" w:rsidRDefault="00036E16" w:rsidP="00036E1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</w:t>
      </w:r>
      <w:r>
        <w:rPr>
          <w:rFonts w:ascii="Times New Roman" w:hAnsi="Times New Roman" w:cs="Times New Roman"/>
          <w:sz w:val="32"/>
          <w:szCs w:val="32"/>
        </w:rPr>
        <w:t>: «</w:t>
      </w:r>
      <w:r>
        <w:rPr>
          <w:rFonts w:ascii="Times New Roman" w:eastAsia="Calibri" w:hAnsi="Times New Roman" w:cs="Times New Roman"/>
          <w:sz w:val="32"/>
          <w:szCs w:val="32"/>
        </w:rPr>
        <w:t>Партнерские взаимоотношения с родителями как условие решения задач ФОП ДО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036E16" w:rsidRDefault="00036E16" w:rsidP="00036E16">
      <w:pPr>
        <w:rPr>
          <w:rFonts w:ascii="Times New Roman" w:hAnsi="Times New Roman" w:cs="Times New Roman"/>
          <w:sz w:val="32"/>
          <w:szCs w:val="32"/>
        </w:rPr>
      </w:pPr>
      <w:r w:rsidRPr="00F2450A">
        <w:rPr>
          <w:rFonts w:ascii="Times New Roman" w:hAnsi="Times New Roman" w:cs="Times New Roman"/>
          <w:b/>
          <w:sz w:val="32"/>
          <w:szCs w:val="32"/>
        </w:rPr>
        <w:t>Форма организации</w:t>
      </w:r>
      <w:r w:rsidRPr="00F2450A"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t>методический ринг</w:t>
      </w:r>
    </w:p>
    <w:p w:rsidR="00036E16" w:rsidRDefault="00036E16" w:rsidP="00036E1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дня:</w:t>
      </w:r>
    </w:p>
    <w:p w:rsidR="00036E16" w:rsidRDefault="00036E16" w:rsidP="00036E16">
      <w:pPr>
        <w:spacing w:after="200" w:line="276" w:lineRule="auto"/>
        <w:contextualSpacing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Методический ринг:</w:t>
      </w:r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- 1 раунд: «Приветствие команд»</w:t>
      </w:r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- 2 раунд: «Блиц-опрос»</w:t>
      </w:r>
      <w:bookmarkStart w:id="0" w:name="_GoBack"/>
      <w:bookmarkEnd w:id="0"/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- 3 раунд: «Рекламное агентство»</w:t>
      </w:r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- 4 раунд: «Педагогический словарь»</w:t>
      </w:r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- 5 раунд: «Кроссворд воспитателя»</w:t>
      </w:r>
    </w:p>
    <w:p w:rsid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- 6 раунд: «Кот в мешке»</w:t>
      </w:r>
    </w:p>
    <w:p w:rsidR="00036E16" w:rsidRPr="00036E16" w:rsidRDefault="00036E16" w:rsidP="00036E16">
      <w:p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Рефлексия</w:t>
      </w:r>
    </w:p>
    <w:p w:rsidR="00036E16" w:rsidRDefault="00036E16" w:rsidP="00036E1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Решение:</w:t>
      </w:r>
    </w:p>
    <w:p w:rsidR="00036E16" w:rsidRPr="00D96D13" w:rsidRDefault="00036E16" w:rsidP="00036E16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Реализовать полученные знания в практической деятельности, с накопленным опытом работы: выступить на МО, принять участие в конкурсе, использовать материал для аттестации.</w:t>
      </w:r>
    </w:p>
    <w:p w:rsidR="00036E16" w:rsidRPr="00D96D13" w:rsidRDefault="00036E16" w:rsidP="00036E16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Применять знания и нетрадиционные формы работы воспитателей групп раннего развития, способствующие повышению эффективности и качества образовательного процесса.</w:t>
      </w:r>
    </w:p>
    <w:p w:rsidR="00036E16" w:rsidRPr="00D96D13" w:rsidRDefault="00036E16" w:rsidP="00036E16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Развивать сотрудничество между педагогами с целью повышения профессиональной компетенции, создавать условия для методического и профессионального роста педагогов.</w:t>
      </w:r>
    </w:p>
    <w:p w:rsidR="00036E16" w:rsidRPr="00D96D13" w:rsidRDefault="00036E16" w:rsidP="00036E16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36E16" w:rsidRDefault="00036E16" w:rsidP="00036E16"/>
    <w:p w:rsidR="00036E16" w:rsidRDefault="00036E16" w:rsidP="00036E16"/>
    <w:p w:rsidR="002902A3" w:rsidRDefault="00F11C8F"/>
    <w:sectPr w:rsidR="002902A3" w:rsidSect="00F11C8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957C1C"/>
    <w:multiLevelType w:val="hybridMultilevel"/>
    <w:tmpl w:val="5100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71D63"/>
    <w:multiLevelType w:val="hybridMultilevel"/>
    <w:tmpl w:val="41AE4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D1493"/>
    <w:multiLevelType w:val="hybridMultilevel"/>
    <w:tmpl w:val="420E7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E16"/>
    <w:rsid w:val="00036E16"/>
    <w:rsid w:val="003B46BF"/>
    <w:rsid w:val="00D224F9"/>
    <w:rsid w:val="00F1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57E30-A3B3-449A-8153-2F4053D3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E1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User</cp:lastModifiedBy>
  <cp:revision>2</cp:revision>
  <dcterms:created xsi:type="dcterms:W3CDTF">2024-10-23T07:17:00Z</dcterms:created>
  <dcterms:modified xsi:type="dcterms:W3CDTF">2024-10-24T15:06:00Z</dcterms:modified>
</cp:coreProperties>
</file>